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854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6259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85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Calibri Light" w:hAnsi="Calibri Light" w:cs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sz w:val="32"/>
                <w:szCs w:val="32"/>
              </w:rPr>
              <w:t>OBRAZAC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Calibri Light" w:hAnsi="Calibri Light" w:cs="Calibri Light"/>
                <w:sz w:val="24"/>
                <w:szCs w:val="24"/>
                <w:lang w:val="hr-HR"/>
              </w:rPr>
            </w:pPr>
            <w:r>
              <w:rPr>
                <w:rFonts w:hint="default" w:ascii="Calibri Light" w:hAnsi="Calibri Light" w:cs="Calibri Light"/>
                <w:b/>
                <w:sz w:val="24"/>
                <w:szCs w:val="24"/>
              </w:rPr>
              <w:t>Sudjelovanja javnosti u savjetovanju sa zainteresiranom javnošću</w:t>
            </w:r>
            <w:r>
              <w:rPr>
                <w:rFonts w:hint="default" w:ascii="Calibri Light" w:hAnsi="Calibri Light" w:cs="Calibri Light"/>
                <w:b/>
                <w:sz w:val="24"/>
                <w:szCs w:val="24"/>
                <w:lang w:val="hr-HR"/>
              </w:rPr>
              <w:t xml:space="preserve"> o nacrtu prijedloga Strategije razvoja Općine Milna za razdoblje od 2020. do 2025. godine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sz w:val="24"/>
                <w:szCs w:val="24"/>
              </w:rPr>
              <w:t>Naziv nacrta odluke ili drugog općeg akta o kojem se provodi savjetovanje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sz w:val="24"/>
                <w:szCs w:val="24"/>
              </w:rPr>
              <w:t xml:space="preserve">Nacrt prijedloga Strategije razvoja Općine </w:t>
            </w:r>
            <w:r>
              <w:rPr>
                <w:rFonts w:hint="default" w:ascii="Calibri Light" w:hAnsi="Calibri Light" w:cs="Calibri Light"/>
                <w:sz w:val="24"/>
                <w:szCs w:val="24"/>
                <w:lang w:val="hr-HR"/>
              </w:rPr>
              <w:t xml:space="preserve">Milna </w:t>
            </w:r>
            <w:r>
              <w:rPr>
                <w:rFonts w:hint="default" w:ascii="Calibri Light" w:hAnsi="Calibri Light" w:cs="Calibri Light"/>
                <w:sz w:val="24"/>
                <w:szCs w:val="24"/>
              </w:rPr>
              <w:t>za razdoblje od 20</w:t>
            </w:r>
            <w:r>
              <w:rPr>
                <w:rFonts w:hint="default" w:ascii="Calibri Light" w:hAnsi="Calibri Light" w:cs="Calibri Light"/>
                <w:sz w:val="24"/>
                <w:szCs w:val="24"/>
                <w:lang w:val="hr-HR"/>
              </w:rPr>
              <w:t>20</w:t>
            </w:r>
            <w:r>
              <w:rPr>
                <w:rFonts w:hint="default" w:ascii="Calibri Light" w:hAnsi="Calibri Light" w:cs="Calibri Light"/>
                <w:sz w:val="24"/>
                <w:szCs w:val="24"/>
              </w:rPr>
              <w:t>.- 202</w:t>
            </w:r>
            <w:r>
              <w:rPr>
                <w:rFonts w:hint="default" w:ascii="Calibri Light" w:hAnsi="Calibri Light" w:cs="Calibri Light"/>
                <w:sz w:val="24"/>
                <w:szCs w:val="24"/>
                <w:lang w:val="hr-HR"/>
              </w:rPr>
              <w:t>5</w:t>
            </w:r>
            <w:r>
              <w:rPr>
                <w:rFonts w:hint="default" w:ascii="Calibri Light" w:hAnsi="Calibri Light" w:cs="Calibri Light"/>
                <w:sz w:val="24"/>
                <w:szCs w:val="24"/>
              </w:rPr>
              <w:t>. godine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sz w:val="24"/>
                <w:szCs w:val="24"/>
                <w:lang w:val="hr-HR"/>
              </w:rPr>
            </w:pPr>
            <w:r>
              <w:rPr>
                <w:rFonts w:hint="default" w:ascii="Calibri Light" w:hAnsi="Calibri Light" w:cs="Calibri Light"/>
                <w:b/>
                <w:sz w:val="24"/>
                <w:szCs w:val="24"/>
                <w:lang w:val="hr-HR"/>
              </w:rPr>
              <w:t>Svrha dokumenta / obrazloženje</w:t>
            </w:r>
          </w:p>
        </w:tc>
        <w:tc>
          <w:tcPr>
            <w:tcW w:w="6259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sz w:val="24"/>
                <w:szCs w:val="24"/>
              </w:rPr>
              <w:t xml:space="preserve">Cilj Strategije je doprinos kvalitativnom formiranju strategije razvoja Općine, detaljnom analizom stanja i potreba lokalne samouprave s ciljem određivanja jasnih prioriteta i oblikovanja potrebnih mjera za realizaciju postavljenih ciljeva.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85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Calibri Light" w:hAnsi="Calibri Light" w:cs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sz w:val="24"/>
                <w:szCs w:val="24"/>
              </w:rPr>
              <w:t xml:space="preserve">Razdoblje </w:t>
            </w:r>
            <w:r>
              <w:rPr>
                <w:rFonts w:hint="default" w:ascii="Calibri Light" w:hAnsi="Calibri Light" w:cs="Calibri Light"/>
                <w:b/>
                <w:sz w:val="24"/>
                <w:szCs w:val="24"/>
                <w:lang w:val="hr-HR"/>
              </w:rPr>
              <w:t xml:space="preserve">javnog </w:t>
            </w:r>
            <w:r>
              <w:rPr>
                <w:rFonts w:hint="default" w:ascii="Calibri Light" w:hAnsi="Calibri Light" w:cs="Calibri Light"/>
                <w:b/>
                <w:sz w:val="24"/>
                <w:szCs w:val="24"/>
              </w:rPr>
              <w:t>savjetovanja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Calibri Light" w:hAnsi="Calibri Light" w:cs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sz w:val="24"/>
                <w:szCs w:val="24"/>
              </w:rPr>
              <w:t>Od</w:t>
            </w:r>
            <w:r>
              <w:rPr>
                <w:rFonts w:hint="default" w:ascii="Calibri Light" w:hAnsi="Calibri Light" w:cs="Calibri Light"/>
                <w:b/>
                <w:sz w:val="24"/>
                <w:szCs w:val="24"/>
                <w:lang w:val="hr-HR"/>
              </w:rPr>
              <w:t xml:space="preserve"> 19.05.2020. do 02.06.</w:t>
            </w:r>
            <w:r>
              <w:rPr>
                <w:rFonts w:hint="default" w:ascii="Calibri Light" w:hAnsi="Calibri Light" w:cs="Calibri Light"/>
                <w:b/>
                <w:sz w:val="24"/>
                <w:szCs w:val="24"/>
              </w:rPr>
              <w:t>20</w:t>
            </w:r>
            <w:r>
              <w:rPr>
                <w:rFonts w:hint="default" w:ascii="Calibri Light" w:hAnsi="Calibri Light" w:cs="Calibri Light"/>
                <w:b/>
                <w:sz w:val="24"/>
                <w:szCs w:val="24"/>
                <w:lang w:val="hr-HR"/>
              </w:rPr>
              <w:t>20</w:t>
            </w:r>
            <w:r>
              <w:rPr>
                <w:rFonts w:hint="default" w:ascii="Calibri Light" w:hAnsi="Calibri Light" w:cs="Calibri Light"/>
                <w:b/>
                <w:sz w:val="24"/>
                <w:szCs w:val="24"/>
              </w:rPr>
              <w:t>. godine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Interes koji zastupate, odnosno kategorija i brojnost korisnika koje predstavljate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Primjedbe, komentari i prijedlozi na pojedine elemente strategije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Poglavlje na koje se odnosi komentar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 xml:space="preserve">Jeste li suglasni da se ovaj obrazac, s imenom/nazivom sudionika/ce savjetovanja, objavi na internetskoj stranici Općine </w:t>
            </w: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  <w:lang w:val="hr-HR"/>
              </w:rPr>
              <w:t>Milna</w:t>
            </w: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?</w:t>
            </w:r>
            <w:r>
              <w:rPr>
                <w:rStyle w:val="8"/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footnoteReference w:id="0"/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</w:pPr>
            <w:r>
              <w:rPr>
                <w:rFonts w:hint="default" w:ascii="Calibri Light" w:hAnsi="Calibri Light" w:cs="Calibri Light"/>
                <w:b/>
                <w:bCs w:val="0"/>
                <w:sz w:val="24"/>
                <w:szCs w:val="24"/>
              </w:rPr>
              <w:t>Datum dostavljanja</w:t>
            </w:r>
          </w:p>
        </w:tc>
        <w:tc>
          <w:tcPr>
            <w:tcW w:w="62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 Light" w:hAnsi="Calibri Light" w:cs="Calibri Light"/>
                <w:sz w:val="24"/>
                <w:szCs w:val="24"/>
              </w:rPr>
            </w:pPr>
          </w:p>
        </w:tc>
      </w:tr>
    </w:tbl>
    <w:p/>
    <w:p>
      <w:pPr>
        <w:jc w:val="both"/>
        <w:rPr>
          <w:rFonts w:hint="default" w:ascii="Calibri Light" w:hAnsi="Calibri Light" w:eastAsia="SimSun" w:cs="Calibri Light"/>
          <w:sz w:val="24"/>
          <w:szCs w:val="24"/>
          <w:lang w:val="hr-HR"/>
        </w:rPr>
      </w:pPr>
      <w:r>
        <w:rPr>
          <w:rFonts w:hint="default" w:ascii="Calibri Light" w:hAnsi="Calibri Light" w:eastAsia="SimSun" w:cs="Calibri Light"/>
          <w:sz w:val="24"/>
          <w:szCs w:val="24"/>
        </w:rPr>
        <w:t xml:space="preserve">Popunjeni obrazac s prilogom potrebno je dostaviti zaključno do </w:t>
      </w:r>
      <w:r>
        <w:rPr>
          <w:rFonts w:hint="default" w:ascii="Calibri Light" w:hAnsi="Calibri Light" w:eastAsia="SimSun" w:cs="Calibri Light"/>
          <w:sz w:val="24"/>
          <w:szCs w:val="24"/>
          <w:lang w:val="hr-HR"/>
        </w:rPr>
        <w:t>_____________</w:t>
      </w:r>
      <w:r>
        <w:rPr>
          <w:rFonts w:hint="default" w:ascii="Calibri Light" w:hAnsi="Calibri Light" w:eastAsia="SimSun" w:cs="Calibri Light"/>
          <w:sz w:val="24"/>
          <w:szCs w:val="24"/>
        </w:rPr>
        <w:t xml:space="preserve"> godine osobno ili poštom na adresu </w:t>
      </w:r>
      <w:r>
        <w:rPr>
          <w:rFonts w:hint="default" w:ascii="Calibri Light" w:hAnsi="Calibri Light" w:eastAsia="SimSun" w:cs="Calibri Light"/>
          <w:sz w:val="24"/>
          <w:szCs w:val="24"/>
          <w:lang w:val="hr-HR"/>
        </w:rPr>
        <w:t xml:space="preserve">Sridnja kala 1, 21405 Milna </w:t>
      </w:r>
      <w:r>
        <w:rPr>
          <w:rFonts w:hint="default" w:ascii="Calibri Light" w:hAnsi="Calibri Light" w:eastAsia="SimSun" w:cs="Calibri Light"/>
          <w:sz w:val="24"/>
          <w:szCs w:val="24"/>
        </w:rPr>
        <w:t xml:space="preserve">ili na mail adresu </w:t>
      </w:r>
      <w:r>
        <w:rPr>
          <w:rFonts w:hint="default" w:ascii="Calibri Light" w:hAnsi="Calibri Light" w:eastAsia="SimSun" w:cs="Calibri Light"/>
          <w:sz w:val="24"/>
          <w:szCs w:val="24"/>
          <w:lang w:val="hr-HR"/>
        </w:rPr>
        <w:t>info</w:t>
      </w:r>
      <w:r>
        <w:rPr>
          <w:rFonts w:hint="default" w:ascii="Calibri Light" w:hAnsi="Calibri Light" w:eastAsia="SimSun" w:cs="Calibri Light"/>
          <w:sz w:val="24"/>
          <w:szCs w:val="24"/>
        </w:rPr>
        <w:t>@opcina</w:t>
      </w:r>
      <w:r>
        <w:rPr>
          <w:rFonts w:hint="default" w:ascii="Calibri Light" w:hAnsi="Calibri Light" w:eastAsia="SimSun" w:cs="Calibri Light"/>
          <w:sz w:val="24"/>
          <w:szCs w:val="24"/>
          <w:lang w:val="hr-HR"/>
        </w:rPr>
        <w:t>milna</w:t>
      </w:r>
      <w:r>
        <w:rPr>
          <w:rFonts w:hint="default" w:ascii="Calibri Light" w:hAnsi="Calibri Light" w:eastAsia="SimSun" w:cs="Calibri Light"/>
          <w:sz w:val="24"/>
          <w:szCs w:val="24"/>
        </w:rPr>
        <w:t>.hr</w:t>
      </w:r>
      <w:r>
        <w:rPr>
          <w:rFonts w:hint="default" w:ascii="Calibri Light" w:hAnsi="Calibri Light" w:eastAsia="SimSun" w:cs="Calibri Light"/>
          <w:sz w:val="24"/>
          <w:szCs w:val="24"/>
          <w:lang w:val="hr-HR"/>
        </w:rPr>
        <w:t>.</w:t>
      </w:r>
    </w:p>
    <w:p>
      <w:pPr>
        <w:jc w:val="both"/>
        <w:rPr>
          <w:rFonts w:hint="default" w:ascii="Calibri Light" w:hAnsi="Calibri Light" w:cs="Calibri Light"/>
          <w:sz w:val="24"/>
          <w:szCs w:val="24"/>
        </w:rPr>
      </w:pPr>
      <w:r>
        <w:rPr>
          <w:rFonts w:hint="default" w:ascii="Calibri Light" w:hAnsi="Calibri Light" w:eastAsia="SimSun" w:cs="Calibri Light"/>
          <w:sz w:val="24"/>
          <w:szCs w:val="24"/>
        </w:rPr>
        <w:t>Po završetku savjetovanja, svi pristigli doprinosi bit će razmotreni te ili prihvaćeni ili neprihvaćeni, odnosno primljeni na znanje uz obrazloženja koja su sastavni dio Izvješća o savjetovanju s javnošću. Izvješće će biti objavljeno na internetskoj stranici www.opcin</w:t>
      </w:r>
      <w:r>
        <w:rPr>
          <w:rFonts w:hint="default" w:ascii="Calibri Light" w:hAnsi="Calibri Light" w:eastAsia="SimSun" w:cs="Calibri Light"/>
          <w:sz w:val="24"/>
          <w:szCs w:val="24"/>
          <w:lang w:val="hr-HR"/>
        </w:rPr>
        <w:t>amilna</w:t>
      </w:r>
      <w:r>
        <w:rPr>
          <w:rFonts w:hint="default" w:ascii="Calibri Light" w:hAnsi="Calibri Light" w:eastAsia="SimSun" w:cs="Calibri Light"/>
          <w:sz w:val="24"/>
          <w:szCs w:val="24"/>
        </w:rPr>
        <w:t>c.hr.</w:t>
      </w:r>
    </w:p>
    <w:p>
      <w:pPr>
        <w:rPr>
          <w:rFonts w:hint="default"/>
          <w:lang w:val="hr-HR"/>
        </w:rPr>
      </w:pPr>
    </w:p>
    <w:sectPr>
      <w:headerReference r:id="rId4" w:type="default"/>
      <w:footerReference r:id="rId5" w:type="default"/>
      <w:pgSz w:w="11850" w:h="16783"/>
      <w:pgMar w:top="2835" w:right="1077" w:bottom="1440" w:left="107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12" w:space="1"/>
      </w:pBdr>
      <w:jc w:val="center"/>
      <w:rPr>
        <w:b/>
      </w:rPr>
    </w:pPr>
  </w:p>
  <w:p>
    <w:pPr>
      <w:pStyle w:val="4"/>
      <w:jc w:val="center"/>
      <w:rPr>
        <w:b/>
      </w:rPr>
    </w:pPr>
  </w:p>
  <w:p>
    <w:pPr>
      <w:pStyle w:val="4"/>
      <w:jc w:val="center"/>
      <w:rPr>
        <w:rFonts w:hint="default"/>
        <w:lang w:val="hr-HR"/>
      </w:rPr>
    </w:pPr>
    <w:r>
      <w:rPr>
        <w:b/>
      </w:rPr>
      <w:t>KONTAKT</w:t>
    </w:r>
    <w:r>
      <w:t xml:space="preserve"> | </w:t>
    </w:r>
    <w:r>
      <w:fldChar w:fldCharType="begin"/>
    </w:r>
    <w:r>
      <w:instrText xml:space="preserve"> HYPERLINK "mailto:aktiva.brac@gmail.com" </w:instrText>
    </w:r>
    <w:r>
      <w:fldChar w:fldCharType="separate"/>
    </w:r>
    <w:r>
      <w:rPr>
        <w:rStyle w:val="9"/>
      </w:rPr>
      <w:t>aktiva.brac@gmail.com</w:t>
    </w:r>
    <w:r>
      <w:rPr>
        <w:rStyle w:val="9"/>
      </w:rPr>
      <w:fldChar w:fldCharType="end"/>
    </w:r>
    <w:r>
      <w:t xml:space="preserve"> |</w:t>
    </w:r>
    <w:r>
      <w:rPr>
        <w:rFonts w:hint="default"/>
        <w:lang w:val="hr-HR"/>
      </w:rPr>
      <w:t xml:space="preserve"> </w:t>
    </w:r>
    <w:r>
      <w:rPr>
        <w:rFonts w:hint="default"/>
      </w:rPr>
      <w:fldChar w:fldCharType="begin"/>
    </w:r>
    <w:r>
      <w:rPr>
        <w:rFonts w:hint="default"/>
      </w:rPr>
      <w:instrText xml:space="preserve"> HYPERLINK "http://www.poduzetnickicentar-aktiva.com" </w:instrText>
    </w:r>
    <w:r>
      <w:rPr>
        <w:rFonts w:hint="default"/>
      </w:rPr>
      <w:fldChar w:fldCharType="separate"/>
    </w:r>
    <w:r>
      <w:rPr>
        <w:rStyle w:val="9"/>
        <w:rFonts w:hint="default"/>
      </w:rPr>
      <w:t>www.poduzetnickicentar-aktiva.com</w:t>
    </w:r>
    <w:r>
      <w:rPr>
        <w:rFonts w:hint="default"/>
      </w:rPr>
      <w:fldChar w:fldCharType="end"/>
    </w:r>
    <w:r>
      <w:rPr>
        <w:rFonts w:hint="default"/>
        <w:lang w:val="hr-H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snapToGrid w:val="0"/>
        <w:jc w:val="both"/>
      </w:pPr>
      <w:r>
        <w:rPr>
          <w:rStyle w:val="8"/>
        </w:rPr>
        <w:footnoteRef/>
      </w:r>
      <w:r>
        <w:t xml:space="preserve"> </w:t>
      </w:r>
      <w:r>
        <w:rPr>
          <w:rFonts w:hint="default"/>
        </w:rPr>
        <w:t>Sukladno Zakonu o zaštiti osobnih podataka („Narodne novine“ broj 103/03, 118/06, 41/08, 130/11 i 106/12), osobni podaci neće se koristiti u druge svrhe, osim u povijesne, statističke ili znanstvene svrhe, uz uvjet poduzimanja odgovarajućih zaštitnih mjera. Anonimni, uvredljivi ili irelevantni komentari neće se objaviti, niti će biti razmatrani.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160"/>
      <w:rPr>
        <w:rFonts w:ascii="Arial Narrow" w:hAnsi="Arial Narrow"/>
        <w:b/>
        <w:sz w:val="28"/>
        <w:szCs w:val="24"/>
      </w:rPr>
    </w:pPr>
    <w:r>
      <w:rPr>
        <w:b/>
        <w:sz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-1336040</wp:posOffset>
          </wp:positionV>
          <wp:extent cx="1066800" cy="9810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15" r="8284"/>
                  <a:stretch>
                    <a:fillRect/>
                  </a:stretch>
                </pic:blipFill>
                <pic:spPr>
                  <a:xfrm>
                    <a:off x="0" y="0"/>
                    <a:ext cx="1066800" cy="9810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8"/>
        <w:szCs w:val="24"/>
      </w:rPr>
      <w:t xml:space="preserve">PODUZETNIČKI CENTAR AKTIVA </w:t>
    </w:r>
  </w:p>
  <w:p>
    <w:pPr>
      <w:ind w:left="2160"/>
      <w:rPr>
        <w:rFonts w:ascii="Arial Narrow" w:hAnsi="Arial Narrow"/>
        <w:b/>
        <w:sz w:val="18"/>
        <w:szCs w:val="24"/>
      </w:rPr>
    </w:pPr>
    <w:r>
      <w:rPr>
        <w:rFonts w:ascii="Arial Narrow" w:hAnsi="Arial Narrow"/>
        <w:b/>
        <w:sz w:val="18"/>
        <w:szCs w:val="24"/>
      </w:rPr>
      <w:t xml:space="preserve">j.d.o.o. za lokalni razvoj i poticanje poduzetništva </w:t>
    </w:r>
  </w:p>
  <w:p>
    <w:pPr>
      <w:ind w:left="2160"/>
      <w:rPr>
        <w:rFonts w:ascii="Arial Narrow" w:hAnsi="Arial Narrow"/>
        <w:sz w:val="8"/>
        <w:szCs w:val="24"/>
      </w:rPr>
    </w:pPr>
    <w:r>
      <w:rPr>
        <w:rFonts w:ascii="Arial Narrow" w:hAnsi="Arial Narrow"/>
        <w:sz w:val="8"/>
        <w:szCs w:val="24"/>
      </w:rPr>
      <w:t>________________________________________</w:t>
    </w:r>
  </w:p>
  <w:p>
    <w:pPr>
      <w:spacing w:after="0"/>
      <w:ind w:left="2160"/>
      <w:rPr>
        <w:rFonts w:ascii="Arial Narrow" w:hAnsi="Arial Narrow"/>
        <w:sz w:val="18"/>
        <w:szCs w:val="24"/>
      </w:rPr>
    </w:pPr>
    <w:r>
      <w:rPr>
        <w:rFonts w:ascii="Arial Narrow" w:hAnsi="Arial Narrow"/>
        <w:b/>
        <w:sz w:val="18"/>
        <w:szCs w:val="24"/>
      </w:rPr>
      <w:t>OIB</w:t>
    </w:r>
    <w:r>
      <w:rPr>
        <w:rFonts w:ascii="Arial Narrow" w:hAnsi="Arial Narrow"/>
        <w:sz w:val="18"/>
        <w:szCs w:val="24"/>
      </w:rPr>
      <w:t xml:space="preserve"> | 89503423735 | </w:t>
    </w:r>
    <w:r>
      <w:rPr>
        <w:rFonts w:ascii="Arial Narrow" w:hAnsi="Arial Narrow"/>
        <w:b/>
        <w:sz w:val="18"/>
        <w:szCs w:val="24"/>
      </w:rPr>
      <w:t>MAIL |</w:t>
    </w:r>
    <w:r>
      <w:rPr>
        <w:rFonts w:ascii="Arial Narrow" w:hAnsi="Arial Narrow"/>
        <w:sz w:val="18"/>
        <w:szCs w:val="24"/>
      </w:rPr>
      <w:t xml:space="preserve"> </w:t>
    </w:r>
    <w:r>
      <w:fldChar w:fldCharType="begin"/>
    </w:r>
    <w:r>
      <w:instrText xml:space="preserve"> HYPERLINK "mailto:aktiva.brac@gmail.com" </w:instrText>
    </w:r>
    <w:r>
      <w:fldChar w:fldCharType="separate"/>
    </w:r>
    <w:r>
      <w:rPr>
        <w:rStyle w:val="9"/>
        <w:rFonts w:ascii="Arial Narrow" w:hAnsi="Arial Narrow"/>
        <w:sz w:val="18"/>
        <w:szCs w:val="24"/>
      </w:rPr>
      <w:t>aktiva.brac@gmail.com</w:t>
    </w:r>
    <w:r>
      <w:rPr>
        <w:rStyle w:val="9"/>
        <w:rFonts w:ascii="Arial Narrow" w:hAnsi="Arial Narrow"/>
        <w:sz w:val="18"/>
        <w:szCs w:val="24"/>
      </w:rPr>
      <w:fldChar w:fldCharType="end"/>
    </w:r>
    <w:r>
      <w:rPr>
        <w:rFonts w:ascii="Arial Narrow" w:hAnsi="Arial Narrow"/>
        <w:sz w:val="18"/>
        <w:szCs w:val="24"/>
      </w:rPr>
      <w:t xml:space="preserve"> | </w:t>
    </w:r>
    <w:r>
      <w:rPr>
        <w:rFonts w:ascii="Arial Narrow" w:hAnsi="Arial Narrow"/>
        <w:b/>
        <w:sz w:val="18"/>
        <w:szCs w:val="24"/>
      </w:rPr>
      <w:t>ADRESA</w:t>
    </w:r>
    <w:r>
      <w:rPr>
        <w:rFonts w:ascii="Arial Narrow" w:hAnsi="Arial Narrow"/>
        <w:sz w:val="18"/>
        <w:szCs w:val="24"/>
      </w:rPr>
      <w:t xml:space="preserve"> | Vlačica 11, 21400 Supetar </w:t>
    </w:r>
  </w:p>
  <w:p>
    <w:pPr>
      <w:spacing w:after="0"/>
      <w:ind w:left="2160"/>
      <w:rPr>
        <w:rFonts w:ascii="Arial Narrow" w:hAnsi="Arial Narrow"/>
        <w:sz w:val="18"/>
        <w:szCs w:val="24"/>
      </w:rPr>
    </w:pPr>
    <w:r>
      <w:rPr>
        <w:rFonts w:ascii="Arial Narrow" w:hAnsi="Arial Narrow"/>
        <w:b/>
        <w:sz w:val="18"/>
        <w:szCs w:val="24"/>
      </w:rPr>
      <w:t>IBAN</w:t>
    </w:r>
    <w:r>
      <w:rPr>
        <w:rFonts w:ascii="Arial Narrow" w:hAnsi="Arial Narrow"/>
        <w:sz w:val="18"/>
        <w:szCs w:val="24"/>
      </w:rPr>
      <w:t xml:space="preserve"> </w:t>
    </w:r>
    <w:r>
      <w:rPr>
        <w:rFonts w:ascii="Arial Narrow" w:hAnsi="Arial Narrow"/>
        <w:b/>
        <w:sz w:val="18"/>
        <w:szCs w:val="24"/>
      </w:rPr>
      <w:t xml:space="preserve">| </w:t>
    </w:r>
    <w:r>
      <w:rPr>
        <w:rFonts w:ascii="Arial Narrow" w:hAnsi="Arial Narrow"/>
        <w:sz w:val="18"/>
        <w:szCs w:val="24"/>
      </w:rPr>
      <w:t>HR51 24020006 1100752200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D"/>
    <w:rsid w:val="0000499D"/>
    <w:rsid w:val="00052C98"/>
    <w:rsid w:val="001762FC"/>
    <w:rsid w:val="00252FED"/>
    <w:rsid w:val="00276374"/>
    <w:rsid w:val="002D30E3"/>
    <w:rsid w:val="00337555"/>
    <w:rsid w:val="00384FC1"/>
    <w:rsid w:val="003B11F3"/>
    <w:rsid w:val="00432C60"/>
    <w:rsid w:val="00467768"/>
    <w:rsid w:val="00472790"/>
    <w:rsid w:val="004E7F6F"/>
    <w:rsid w:val="00530603"/>
    <w:rsid w:val="00553C93"/>
    <w:rsid w:val="005949DD"/>
    <w:rsid w:val="005A72EF"/>
    <w:rsid w:val="0064029F"/>
    <w:rsid w:val="006639C4"/>
    <w:rsid w:val="00684A24"/>
    <w:rsid w:val="006E7F9B"/>
    <w:rsid w:val="007748DB"/>
    <w:rsid w:val="0078435B"/>
    <w:rsid w:val="007A316E"/>
    <w:rsid w:val="007A6BFF"/>
    <w:rsid w:val="00817F06"/>
    <w:rsid w:val="00847B33"/>
    <w:rsid w:val="008F4063"/>
    <w:rsid w:val="00910B50"/>
    <w:rsid w:val="00950D23"/>
    <w:rsid w:val="0096173B"/>
    <w:rsid w:val="009B035D"/>
    <w:rsid w:val="00A04BA0"/>
    <w:rsid w:val="00A179EE"/>
    <w:rsid w:val="00AF3CFD"/>
    <w:rsid w:val="00B66F6B"/>
    <w:rsid w:val="00B7266B"/>
    <w:rsid w:val="00B96FC8"/>
    <w:rsid w:val="00BA2BB3"/>
    <w:rsid w:val="00BE33E5"/>
    <w:rsid w:val="00C57C1E"/>
    <w:rsid w:val="00C6172E"/>
    <w:rsid w:val="00C87D04"/>
    <w:rsid w:val="00CA571D"/>
    <w:rsid w:val="00E56358"/>
    <w:rsid w:val="00FA7E11"/>
    <w:rsid w:val="01D62080"/>
    <w:rsid w:val="03D21073"/>
    <w:rsid w:val="05FC3316"/>
    <w:rsid w:val="08DA2BA9"/>
    <w:rsid w:val="0A054E3A"/>
    <w:rsid w:val="0AA0470A"/>
    <w:rsid w:val="0BDB60AB"/>
    <w:rsid w:val="15463B69"/>
    <w:rsid w:val="15F17223"/>
    <w:rsid w:val="16FA3D1F"/>
    <w:rsid w:val="17F06218"/>
    <w:rsid w:val="1C1813E4"/>
    <w:rsid w:val="1D5A5AE1"/>
    <w:rsid w:val="2434571B"/>
    <w:rsid w:val="2C8041EC"/>
    <w:rsid w:val="2EB546D7"/>
    <w:rsid w:val="304C55B2"/>
    <w:rsid w:val="3472232C"/>
    <w:rsid w:val="34EE6ADD"/>
    <w:rsid w:val="39183B22"/>
    <w:rsid w:val="3B383235"/>
    <w:rsid w:val="3D491F2C"/>
    <w:rsid w:val="40A13F54"/>
    <w:rsid w:val="42CA49CF"/>
    <w:rsid w:val="452B7C6C"/>
    <w:rsid w:val="48AE6862"/>
    <w:rsid w:val="498A1CB4"/>
    <w:rsid w:val="4B243E14"/>
    <w:rsid w:val="4C615AA8"/>
    <w:rsid w:val="50442C87"/>
    <w:rsid w:val="544A4FC9"/>
    <w:rsid w:val="55BC618D"/>
    <w:rsid w:val="569862A4"/>
    <w:rsid w:val="59255F5A"/>
    <w:rsid w:val="63BF3100"/>
    <w:rsid w:val="642F3D4A"/>
    <w:rsid w:val="652320F7"/>
    <w:rsid w:val="653D4663"/>
    <w:rsid w:val="688862D7"/>
    <w:rsid w:val="68904204"/>
    <w:rsid w:val="6A622B08"/>
    <w:rsid w:val="6CF639AC"/>
    <w:rsid w:val="6FCF21A3"/>
    <w:rsid w:val="70FD2A02"/>
    <w:rsid w:val="711879BB"/>
    <w:rsid w:val="76EC4378"/>
    <w:rsid w:val="7D2506EA"/>
    <w:rsid w:val="7D78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"/>
    <w:basedOn w:val="1"/>
    <w:qFormat/>
    <w:uiPriority w:val="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5">
    <w:name w:val="footnote text"/>
    <w:basedOn w:val="1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Zaglavlje Char"/>
    <w:basedOn w:val="7"/>
    <w:link w:val="6"/>
    <w:qFormat/>
    <w:uiPriority w:val="99"/>
    <w:rPr>
      <w:lang w:val="hr-HR"/>
    </w:rPr>
  </w:style>
  <w:style w:type="character" w:customStyle="1" w:styleId="13">
    <w:name w:val="Podnožje Char"/>
    <w:basedOn w:val="7"/>
    <w:link w:val="4"/>
    <w:qFormat/>
    <w:uiPriority w:val="99"/>
    <w:rPr>
      <w:lang w:val="hr-HR"/>
    </w:rPr>
  </w:style>
  <w:style w:type="character" w:customStyle="1" w:styleId="14">
    <w:name w:val="Tekst balončića Char"/>
    <w:basedOn w:val="7"/>
    <w:link w:val="2"/>
    <w:semiHidden/>
    <w:qFormat/>
    <w:uiPriority w:val="99"/>
    <w:rPr>
      <w:rFonts w:ascii="Tahoma" w:hAnsi="Tahoma" w:cs="Tahoma"/>
      <w:sz w:val="16"/>
      <w:szCs w:val="16"/>
      <w:lang w:val="hr-HR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No Spacing"/>
    <w:basedOn w:val="1"/>
    <w:unhideWhenUsed/>
    <w:qFormat/>
    <w:uiPriority w:val="1"/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680</Characters>
  <Lines>0</Lines>
  <Paragraphs>0</Paragraphs>
  <TotalTime>2</TotalTime>
  <ScaleCrop>false</ScaleCrop>
  <LinksUpToDate>false</LinksUpToDate>
  <CharactersWithSpaces>777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2017-11-29T08:06:00Z</dcterms:created>
  <dc:creator>Dija</dc:creator>
  <cp:lastModifiedBy>Dijana Šabić</cp:lastModifiedBy>
  <cp:lastPrinted>2019-01-07T10:18:00Z</cp:lastPrinted>
  <dcterms:modified xsi:type="dcterms:W3CDTF">2020-05-18T16:56:11Z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